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7A" w:rsidRPr="00FE2B39" w:rsidRDefault="00F7387A" w:rsidP="00FC4E55">
      <w:pPr>
        <w:ind w:firstLine="0"/>
        <w:jc w:val="center"/>
        <w:rPr>
          <w:rFonts w:cs="Arial"/>
          <w:b/>
        </w:rPr>
      </w:pPr>
      <w:r w:rsidRPr="00FE2B39">
        <w:rPr>
          <w:rFonts w:cs="Arial"/>
          <w:b/>
        </w:rPr>
        <w:t>RESOLUTION</w:t>
      </w:r>
    </w:p>
    <w:p w:rsidR="00C23496" w:rsidRPr="00FE2B39" w:rsidRDefault="00C23496" w:rsidP="00FC4E55">
      <w:pPr>
        <w:ind w:firstLine="0"/>
        <w:jc w:val="center"/>
        <w:rPr>
          <w:rFonts w:cs="Arial"/>
          <w:b/>
        </w:rPr>
      </w:pPr>
    </w:p>
    <w:p w:rsidR="000A7EF7" w:rsidRPr="00FE2B39" w:rsidRDefault="00BE69B7">
      <w:pPr>
        <w:ind w:firstLine="0"/>
        <w:jc w:val="center"/>
        <w:rPr>
          <w:rFonts w:cs="Arial"/>
        </w:rPr>
      </w:pPr>
      <w:r w:rsidRPr="00FE2B39">
        <w:rPr>
          <w:rFonts w:cs="Arial"/>
        </w:rPr>
        <w:t xml:space="preserve">Recognizing the impact of Sister Cities International and expressing support for the designation </w:t>
      </w:r>
      <w:r w:rsidR="00F7387A" w:rsidRPr="00FE2B39">
        <w:rPr>
          <w:rFonts w:cs="Arial"/>
        </w:rPr>
        <w:t>July 15, 2016 as</w:t>
      </w:r>
      <w:r w:rsidRPr="00FE2B39">
        <w:rPr>
          <w:rFonts w:cs="Arial"/>
        </w:rPr>
        <w:t xml:space="preserve"> “Sister Cities International Day”</w:t>
      </w:r>
    </w:p>
    <w:p w:rsidR="00BE69B7" w:rsidRPr="00FE2B39" w:rsidRDefault="00BE69B7" w:rsidP="00EA067D">
      <w:pPr>
        <w:ind w:firstLine="0"/>
        <w:rPr>
          <w:rFonts w:cs="Arial"/>
        </w:rPr>
      </w:pPr>
    </w:p>
    <w:p w:rsidR="00A844A4" w:rsidRPr="00FE2B39" w:rsidRDefault="00A60A7B" w:rsidP="00EA067D">
      <w:pPr>
        <w:ind w:firstLine="0"/>
        <w:rPr>
          <w:rFonts w:cs="Arial"/>
        </w:rPr>
      </w:pPr>
      <w:r w:rsidRPr="00FE2B39">
        <w:rPr>
          <w:rFonts w:cs="Arial"/>
          <w:b/>
        </w:rPr>
        <w:t>WHER</w:t>
      </w:r>
      <w:r w:rsidR="00DD6D11" w:rsidRPr="00FE2B39">
        <w:rPr>
          <w:rFonts w:cs="Arial"/>
          <w:b/>
        </w:rPr>
        <w:t>E</w:t>
      </w:r>
      <w:r w:rsidRPr="00FE2B39">
        <w:rPr>
          <w:rFonts w:cs="Arial"/>
          <w:b/>
        </w:rPr>
        <w:t>AS,</w:t>
      </w:r>
      <w:r w:rsidR="00A844A4" w:rsidRPr="00FE2B39">
        <w:rPr>
          <w:rFonts w:cs="Arial"/>
          <w:b/>
        </w:rPr>
        <w:t xml:space="preserve"> </w:t>
      </w:r>
      <w:proofErr w:type="gramStart"/>
      <w:r w:rsidR="00A339C1" w:rsidRPr="00FE2B39">
        <w:rPr>
          <w:rFonts w:cs="Arial"/>
        </w:rPr>
        <w:t>To</w:t>
      </w:r>
      <w:proofErr w:type="gramEnd"/>
      <w:r w:rsidR="00A339C1" w:rsidRPr="00FE2B39">
        <w:rPr>
          <w:rFonts w:cs="Arial"/>
        </w:rPr>
        <w:t xml:space="preserve"> facilitate and maintain world peace, c</w:t>
      </w:r>
      <w:r w:rsidR="00A844A4" w:rsidRPr="00FE2B39">
        <w:rPr>
          <w:rFonts w:cs="Arial"/>
        </w:rPr>
        <w:t>ities</w:t>
      </w:r>
      <w:r w:rsidR="003350EA" w:rsidRPr="00FE2B39">
        <w:rPr>
          <w:rFonts w:cs="Arial"/>
        </w:rPr>
        <w:t>, their elected officials,</w:t>
      </w:r>
      <w:r w:rsidR="00A844A4" w:rsidRPr="00FE2B39">
        <w:rPr>
          <w:rFonts w:cs="Arial"/>
        </w:rPr>
        <w:t xml:space="preserve"> and </w:t>
      </w:r>
      <w:r w:rsidR="003350EA" w:rsidRPr="00FE2B39">
        <w:rPr>
          <w:rFonts w:cs="Arial"/>
        </w:rPr>
        <w:t xml:space="preserve">their </w:t>
      </w:r>
      <w:r w:rsidR="00A844A4" w:rsidRPr="00FE2B39">
        <w:rPr>
          <w:rFonts w:cs="Arial"/>
        </w:rPr>
        <w:t xml:space="preserve">citizens need to </w:t>
      </w:r>
      <w:r w:rsidR="003350EA" w:rsidRPr="00FE2B39">
        <w:rPr>
          <w:rFonts w:cs="Arial"/>
        </w:rPr>
        <w:t>collaborate</w:t>
      </w:r>
      <w:r w:rsidR="00A844A4" w:rsidRPr="00FE2B39">
        <w:rPr>
          <w:rFonts w:cs="Arial"/>
        </w:rPr>
        <w:t xml:space="preserve"> internationally</w:t>
      </w:r>
      <w:r w:rsidR="00A339C1" w:rsidRPr="00FE2B39">
        <w:rPr>
          <w:rFonts w:cs="Arial"/>
        </w:rPr>
        <w:t>, through international organizations such as Sister Cities International.</w:t>
      </w:r>
      <w:r w:rsidR="003350EA" w:rsidRPr="00FE2B39">
        <w:t xml:space="preserve"> </w:t>
      </w:r>
    </w:p>
    <w:p w:rsidR="00A844A4" w:rsidRPr="00FE2B39" w:rsidRDefault="00A844A4" w:rsidP="00EA067D">
      <w:pPr>
        <w:ind w:firstLine="0"/>
        <w:rPr>
          <w:rFonts w:cs="Arial"/>
        </w:rPr>
      </w:pPr>
    </w:p>
    <w:p w:rsidR="00A60A7B" w:rsidRPr="00FE2B39" w:rsidRDefault="00A844A4" w:rsidP="00EA067D">
      <w:pPr>
        <w:ind w:firstLine="0"/>
        <w:rPr>
          <w:rFonts w:cs="Arial"/>
        </w:rPr>
      </w:pPr>
      <w:r w:rsidRPr="00FE2B39">
        <w:rPr>
          <w:rFonts w:cs="Arial"/>
          <w:b/>
        </w:rPr>
        <w:t>WHER</w:t>
      </w:r>
      <w:r w:rsidR="00DD6D11" w:rsidRPr="00FE2B39">
        <w:rPr>
          <w:rFonts w:cs="Arial"/>
          <w:b/>
        </w:rPr>
        <w:t>E</w:t>
      </w:r>
      <w:r w:rsidRPr="00FE2B39">
        <w:rPr>
          <w:rFonts w:cs="Arial"/>
          <w:b/>
        </w:rPr>
        <w:t>AS,</w:t>
      </w:r>
      <w:r w:rsidRPr="00FE2B39">
        <w:rPr>
          <w:rFonts w:cs="Arial"/>
        </w:rPr>
        <w:t xml:space="preserve"> </w:t>
      </w:r>
      <w:r w:rsidRPr="00FE2B39">
        <w:rPr>
          <w:rFonts w:cs="Arial"/>
          <w:bCs/>
        </w:rPr>
        <w:t>I</w:t>
      </w:r>
      <w:r w:rsidR="00A60A7B" w:rsidRPr="00FE2B39">
        <w:rPr>
          <w:rFonts w:cs="Arial"/>
          <w:bCs/>
        </w:rPr>
        <w:t xml:space="preserve">n 2016 Sister Cities International is celebrating 60 years of global citizen </w:t>
      </w:r>
      <w:r w:rsidRPr="00FE2B39">
        <w:rPr>
          <w:rFonts w:cs="Arial"/>
          <w:bCs/>
        </w:rPr>
        <w:t xml:space="preserve">and civic diplomatic </w:t>
      </w:r>
      <w:r w:rsidR="00A60A7B" w:rsidRPr="00FE2B39">
        <w:rPr>
          <w:rFonts w:cs="Arial"/>
          <w:bCs/>
        </w:rPr>
        <w:t>action</w:t>
      </w:r>
      <w:r w:rsidRPr="00FE2B39">
        <w:rPr>
          <w:rFonts w:cs="Arial"/>
          <w:bCs/>
        </w:rPr>
        <w:t xml:space="preserve">, </w:t>
      </w:r>
      <w:r w:rsidR="00A60A7B" w:rsidRPr="00FE2B39">
        <w:rPr>
          <w:rFonts w:cs="Arial"/>
          <w:bCs/>
        </w:rPr>
        <w:t xml:space="preserve">and </w:t>
      </w:r>
      <w:r w:rsidR="002779C0" w:rsidRPr="00FE2B39">
        <w:rPr>
          <w:rFonts w:cs="Arial"/>
          <w:bCs/>
        </w:rPr>
        <w:t xml:space="preserve">helping </w:t>
      </w:r>
      <w:r w:rsidRPr="00FE2B39">
        <w:rPr>
          <w:rFonts w:cs="Arial"/>
          <w:bCs/>
        </w:rPr>
        <w:t>support</w:t>
      </w:r>
      <w:r w:rsidR="002779C0" w:rsidRPr="00FE2B39">
        <w:rPr>
          <w:rFonts w:cs="Arial"/>
          <w:bCs/>
        </w:rPr>
        <w:t xml:space="preserve"> a</w:t>
      </w:r>
      <w:r w:rsidR="00A60A7B" w:rsidRPr="00FE2B39">
        <w:rPr>
          <w:rFonts w:cs="Arial"/>
          <w:bCs/>
        </w:rPr>
        <w:t xml:space="preserve"> future where the world’s </w:t>
      </w:r>
      <w:r w:rsidRPr="00FE2B39">
        <w:rPr>
          <w:rFonts w:cs="Arial"/>
          <w:bCs/>
        </w:rPr>
        <w:t>cities</w:t>
      </w:r>
      <w:r w:rsidR="00A339C1" w:rsidRPr="00FE2B39">
        <w:rPr>
          <w:rFonts w:cs="Arial"/>
          <w:bCs/>
        </w:rPr>
        <w:t>, communities</w:t>
      </w:r>
      <w:r w:rsidRPr="00FE2B39">
        <w:rPr>
          <w:rFonts w:cs="Arial"/>
          <w:bCs/>
        </w:rPr>
        <w:t xml:space="preserve"> and its </w:t>
      </w:r>
      <w:r w:rsidR="00A60A7B" w:rsidRPr="00FE2B39">
        <w:rPr>
          <w:rFonts w:cs="Arial"/>
          <w:bCs/>
        </w:rPr>
        <w:t>citizens can come together in common ground.</w:t>
      </w:r>
    </w:p>
    <w:p w:rsidR="00A60A7B" w:rsidRPr="00FE2B39" w:rsidRDefault="00A60A7B" w:rsidP="00EA067D">
      <w:pPr>
        <w:ind w:firstLine="0"/>
        <w:rPr>
          <w:rFonts w:cs="Arial"/>
        </w:rPr>
      </w:pPr>
    </w:p>
    <w:p w:rsidR="00BE69B7" w:rsidRPr="00FE2B39" w:rsidRDefault="005B3429" w:rsidP="00EA067D">
      <w:pPr>
        <w:ind w:firstLine="0"/>
        <w:rPr>
          <w:rFonts w:cs="Arial"/>
        </w:rPr>
      </w:pPr>
      <w:r w:rsidRPr="00FE2B39">
        <w:rPr>
          <w:rFonts w:cs="Arial"/>
          <w:b/>
        </w:rPr>
        <w:t>WHEREAS</w:t>
      </w:r>
      <w:r w:rsidRPr="00FE2B39">
        <w:rPr>
          <w:rFonts w:cs="Arial"/>
        </w:rPr>
        <w:t xml:space="preserve">, </w:t>
      </w:r>
      <w:r w:rsidR="00F7387A" w:rsidRPr="00FE2B39">
        <w:rPr>
          <w:rFonts w:cs="Arial"/>
        </w:rPr>
        <w:t xml:space="preserve">Sister Cities </w:t>
      </w:r>
      <w:r w:rsidR="00BE69B7" w:rsidRPr="00FE2B39">
        <w:rPr>
          <w:rFonts w:cs="Arial"/>
        </w:rPr>
        <w:t xml:space="preserve">International </w:t>
      </w:r>
      <w:r w:rsidR="00F7387A" w:rsidRPr="00FE2B39">
        <w:rPr>
          <w:rFonts w:cs="Arial"/>
        </w:rPr>
        <w:t xml:space="preserve">Day is a fitting occasion to </w:t>
      </w:r>
      <w:r w:rsidR="00BE69B7" w:rsidRPr="00FE2B39">
        <w:rPr>
          <w:rFonts w:cs="Arial"/>
        </w:rPr>
        <w:t xml:space="preserve">commemorate the significant impact that </w:t>
      </w:r>
      <w:r w:rsidR="002779C0" w:rsidRPr="00FE2B39">
        <w:rPr>
          <w:rFonts w:cs="Arial"/>
        </w:rPr>
        <w:t xml:space="preserve">the organization has made in building bridges </w:t>
      </w:r>
      <w:r w:rsidR="00A844A4" w:rsidRPr="00FE2B39">
        <w:rPr>
          <w:rFonts w:cs="Arial"/>
        </w:rPr>
        <w:t xml:space="preserve">across </w:t>
      </w:r>
      <w:r w:rsidR="00BE69B7" w:rsidRPr="00FE2B39">
        <w:rPr>
          <w:rFonts w:cs="Arial"/>
        </w:rPr>
        <w:t>nations</w:t>
      </w:r>
      <w:r w:rsidR="00A339C1" w:rsidRPr="00FE2B39">
        <w:rPr>
          <w:rFonts w:cs="Arial"/>
        </w:rPr>
        <w:t>,</w:t>
      </w:r>
      <w:r w:rsidR="00BE69B7" w:rsidRPr="00FE2B39">
        <w:rPr>
          <w:rFonts w:cs="Arial"/>
        </w:rPr>
        <w:t xml:space="preserve"> cities </w:t>
      </w:r>
      <w:r w:rsidR="00A339C1" w:rsidRPr="00FE2B39">
        <w:rPr>
          <w:rFonts w:cs="Arial"/>
        </w:rPr>
        <w:t xml:space="preserve">and communities </w:t>
      </w:r>
      <w:r w:rsidR="00A844A4" w:rsidRPr="00FE2B39">
        <w:rPr>
          <w:rFonts w:cs="Arial"/>
        </w:rPr>
        <w:t xml:space="preserve">around the globe </w:t>
      </w:r>
      <w:r w:rsidR="00BE69B7" w:rsidRPr="00FE2B39">
        <w:rPr>
          <w:rFonts w:cs="Arial"/>
        </w:rPr>
        <w:t>in order to</w:t>
      </w:r>
      <w:r w:rsidR="00A60A7B" w:rsidRPr="00FE2B39">
        <w:rPr>
          <w:rFonts w:cs="Arial"/>
        </w:rPr>
        <w:t xml:space="preserve"> create and sustain world peace, </w:t>
      </w:r>
    </w:p>
    <w:p w:rsidR="00F7387A" w:rsidRPr="00FE2B39" w:rsidRDefault="00F7387A" w:rsidP="005B3429">
      <w:pPr>
        <w:ind w:firstLine="0"/>
        <w:rPr>
          <w:rFonts w:cs="Arial"/>
        </w:rPr>
      </w:pPr>
    </w:p>
    <w:p w:rsidR="00F7387A" w:rsidRPr="00FE2B39" w:rsidRDefault="00F7387A" w:rsidP="00F7387A">
      <w:pPr>
        <w:ind w:firstLine="0"/>
        <w:rPr>
          <w:rFonts w:cs="Arial"/>
        </w:rPr>
      </w:pPr>
      <w:r w:rsidRPr="00FE2B39">
        <w:rPr>
          <w:rFonts w:cs="Arial"/>
          <w:b/>
        </w:rPr>
        <w:t>WHEREAS</w:t>
      </w:r>
      <w:r w:rsidRPr="00FE2B39">
        <w:rPr>
          <w:rFonts w:cs="Arial"/>
        </w:rPr>
        <w:t xml:space="preserve">, Sister Cities International was </w:t>
      </w:r>
      <w:r w:rsidR="00BE69B7" w:rsidRPr="00FE2B39">
        <w:rPr>
          <w:rFonts w:cs="Arial"/>
        </w:rPr>
        <w:t xml:space="preserve">founded as a Presidential initiative </w:t>
      </w:r>
      <w:r w:rsidRPr="00FE2B39">
        <w:rPr>
          <w:rFonts w:cs="Arial"/>
        </w:rPr>
        <w:t>by President Dwight D</w:t>
      </w:r>
      <w:r w:rsidR="00CF04B9" w:rsidRPr="00FE2B39">
        <w:rPr>
          <w:rFonts w:cs="Arial"/>
        </w:rPr>
        <w:t>.</w:t>
      </w:r>
      <w:r w:rsidRPr="00FE2B39">
        <w:rPr>
          <w:rFonts w:cs="Arial"/>
        </w:rPr>
        <w:t xml:space="preserve"> Eisenhower on September 11, 1956 at the White House Conference on citizen diplomacy </w:t>
      </w:r>
      <w:r w:rsidR="00D93A70" w:rsidRPr="00FE2B39">
        <w:rPr>
          <w:rFonts w:cs="Arial"/>
        </w:rPr>
        <w:t xml:space="preserve">to </w:t>
      </w:r>
      <w:r w:rsidR="00A60A7B" w:rsidRPr="00FE2B39">
        <w:rPr>
          <w:rFonts w:cs="Arial"/>
        </w:rPr>
        <w:t>create more</w:t>
      </w:r>
      <w:r w:rsidR="00BE69B7" w:rsidRPr="00FE2B39">
        <w:rPr>
          <w:rFonts w:cs="Arial"/>
        </w:rPr>
        <w:t xml:space="preserve"> </w:t>
      </w:r>
      <w:r w:rsidR="00FE2B39" w:rsidRPr="00FE2B39">
        <w:rPr>
          <w:rFonts w:cs="Arial"/>
          <w:sz w:val="24"/>
          <w:szCs w:val="24"/>
        </w:rPr>
        <w:t xml:space="preserve">community-led global </w:t>
      </w:r>
      <w:r w:rsidR="001C5FD3">
        <w:rPr>
          <w:rFonts w:cs="Arial"/>
          <w:sz w:val="24"/>
          <w:szCs w:val="24"/>
        </w:rPr>
        <w:t>relationships</w:t>
      </w:r>
      <w:r w:rsidR="00A60A7B" w:rsidRPr="00FE2B39">
        <w:rPr>
          <w:rFonts w:cs="Arial"/>
        </w:rPr>
        <w:t xml:space="preserve"> so that </w:t>
      </w:r>
      <w:r w:rsidR="00BE69B7" w:rsidRPr="00FE2B39">
        <w:rPr>
          <w:rFonts w:cs="Arial"/>
        </w:rPr>
        <w:t xml:space="preserve">people of different cultures could appreciate their differences and build partnerships that would lessen the chance of new national </w:t>
      </w:r>
      <w:r w:rsidR="00A60A7B" w:rsidRPr="00FE2B39">
        <w:rPr>
          <w:rFonts w:cs="Arial"/>
        </w:rPr>
        <w:t>conflicts,</w:t>
      </w:r>
    </w:p>
    <w:p w:rsidR="00D93A70" w:rsidRPr="00FE2B39" w:rsidRDefault="00D93A70" w:rsidP="00F7387A">
      <w:pPr>
        <w:ind w:firstLine="0"/>
        <w:rPr>
          <w:rFonts w:cs="Arial"/>
        </w:rPr>
      </w:pPr>
    </w:p>
    <w:p w:rsidR="00D93A70" w:rsidRPr="00FE2B39" w:rsidRDefault="00D93A70" w:rsidP="00F7387A">
      <w:pPr>
        <w:ind w:firstLine="0"/>
        <w:rPr>
          <w:rFonts w:cs="Arial"/>
        </w:rPr>
      </w:pPr>
      <w:r w:rsidRPr="00FE2B39">
        <w:rPr>
          <w:rFonts w:cs="Arial"/>
          <w:b/>
        </w:rPr>
        <w:t>WHEREAS</w:t>
      </w:r>
      <w:r w:rsidRPr="00FE2B39">
        <w:rPr>
          <w:rFonts w:cs="Arial"/>
        </w:rPr>
        <w:t xml:space="preserve">, Sister Cities International as described by President Eisenhower </w:t>
      </w:r>
      <w:r w:rsidR="00FC4E55" w:rsidRPr="00FE2B39">
        <w:rPr>
          <w:rFonts w:cs="Arial"/>
        </w:rPr>
        <w:t xml:space="preserve">promotes that fact </w:t>
      </w:r>
      <w:r w:rsidRPr="00FE2B39">
        <w:rPr>
          <w:rFonts w:cs="Arial"/>
        </w:rPr>
        <w:t>“that all people want peace.  If we are to take advantage of this assumption that all people want peace, then the problem is for people to get together and to leap governments – if necessary to evade governments – to work out not one method but thousands of methods by which people can gradually learn a little bit more of each other.”</w:t>
      </w:r>
    </w:p>
    <w:p w:rsidR="00FC4E55" w:rsidRPr="00FE2B39" w:rsidRDefault="00FC4E55" w:rsidP="00F7387A">
      <w:pPr>
        <w:ind w:firstLine="0"/>
        <w:rPr>
          <w:rFonts w:cs="Arial"/>
        </w:rPr>
      </w:pPr>
    </w:p>
    <w:p w:rsidR="00FC4E55" w:rsidRPr="00FE2B39" w:rsidRDefault="00FC4E55" w:rsidP="00FC4E55">
      <w:pPr>
        <w:ind w:firstLine="0"/>
        <w:rPr>
          <w:rFonts w:cs="Arial"/>
        </w:rPr>
      </w:pPr>
      <w:r w:rsidRPr="00FE2B39">
        <w:rPr>
          <w:rFonts w:cs="Arial"/>
          <w:b/>
        </w:rPr>
        <w:t>WHEREAS</w:t>
      </w:r>
      <w:r w:rsidRPr="00FE2B39">
        <w:rPr>
          <w:rFonts w:cs="Arial"/>
        </w:rPr>
        <w:t>, Since President Eisenhower, every sitting president has been the Honorary Chairman of Sister Cities International</w:t>
      </w:r>
      <w:r w:rsidR="005D1775" w:rsidRPr="00FE2B39">
        <w:rPr>
          <w:rFonts w:cs="Arial"/>
        </w:rPr>
        <w:t>,</w:t>
      </w:r>
    </w:p>
    <w:p w:rsidR="00D93A70" w:rsidRPr="00FE2B39" w:rsidRDefault="00D93A70" w:rsidP="00F7387A">
      <w:pPr>
        <w:ind w:firstLine="0"/>
        <w:rPr>
          <w:rFonts w:cs="Arial"/>
        </w:rPr>
      </w:pPr>
    </w:p>
    <w:p w:rsidR="00A844A4" w:rsidRPr="00FE2B39" w:rsidRDefault="00D93A70" w:rsidP="00F7387A">
      <w:pPr>
        <w:ind w:firstLine="0"/>
        <w:rPr>
          <w:rFonts w:cs="Arial"/>
        </w:rPr>
      </w:pPr>
      <w:r w:rsidRPr="00FE2B39">
        <w:rPr>
          <w:rFonts w:cs="Arial"/>
          <w:b/>
        </w:rPr>
        <w:t>WHEREAS</w:t>
      </w:r>
      <w:r w:rsidRPr="00FE2B39">
        <w:rPr>
          <w:rFonts w:cs="Arial"/>
        </w:rPr>
        <w:t xml:space="preserve">, </w:t>
      </w:r>
      <w:r w:rsidR="005D1775" w:rsidRPr="00FE2B39">
        <w:rPr>
          <w:rFonts w:cs="Arial"/>
        </w:rPr>
        <w:t xml:space="preserve">Sister Cities International </w:t>
      </w:r>
      <w:r w:rsidR="004C12BC">
        <w:rPr>
          <w:rFonts w:cs="Arial"/>
        </w:rPr>
        <w:t xml:space="preserve">currently has </w:t>
      </w:r>
      <w:r w:rsidRPr="00FE2B39">
        <w:rPr>
          <w:rFonts w:cs="Arial"/>
        </w:rPr>
        <w:t xml:space="preserve">over </w:t>
      </w:r>
      <w:r w:rsidR="00E036DC">
        <w:rPr>
          <w:rFonts w:cs="Arial"/>
        </w:rPr>
        <w:t>570</w:t>
      </w:r>
      <w:r w:rsidR="00CF04B9" w:rsidRPr="00FE2B39">
        <w:rPr>
          <w:rFonts w:cs="Arial"/>
        </w:rPr>
        <w:t xml:space="preserve"> member</w:t>
      </w:r>
      <w:r w:rsidR="00A844A4" w:rsidRPr="00FE2B39">
        <w:rPr>
          <w:rFonts w:cs="Arial"/>
        </w:rPr>
        <w:t xml:space="preserve"> </w:t>
      </w:r>
      <w:r w:rsidRPr="00FE2B39">
        <w:rPr>
          <w:rFonts w:cs="Arial"/>
        </w:rPr>
        <w:t>cities, counties</w:t>
      </w:r>
      <w:r w:rsidR="00E036DC">
        <w:rPr>
          <w:rFonts w:cs="Arial"/>
        </w:rPr>
        <w:t>,</w:t>
      </w:r>
      <w:r w:rsidRPr="00FE2B39">
        <w:rPr>
          <w:rFonts w:cs="Arial"/>
        </w:rPr>
        <w:t xml:space="preserve"> and states </w:t>
      </w:r>
      <w:r w:rsidR="00CF04B9" w:rsidRPr="00FE2B39">
        <w:rPr>
          <w:rFonts w:cs="Arial"/>
        </w:rPr>
        <w:t xml:space="preserve">with </w:t>
      </w:r>
      <w:r w:rsidRPr="00FE2B39">
        <w:rPr>
          <w:rFonts w:cs="Arial"/>
        </w:rPr>
        <w:t xml:space="preserve">relationships </w:t>
      </w:r>
      <w:r w:rsidR="00CF04B9" w:rsidRPr="00FE2B39">
        <w:rPr>
          <w:rFonts w:cs="Arial"/>
        </w:rPr>
        <w:t xml:space="preserve">with </w:t>
      </w:r>
      <w:r w:rsidR="00E036DC">
        <w:rPr>
          <w:rFonts w:cs="Arial"/>
        </w:rPr>
        <w:t>over 2,3</w:t>
      </w:r>
      <w:r w:rsidRPr="00FE2B39">
        <w:rPr>
          <w:rFonts w:cs="Arial"/>
        </w:rPr>
        <w:t xml:space="preserve">00 communities in </w:t>
      </w:r>
      <w:r w:rsidR="00E036DC">
        <w:rPr>
          <w:rFonts w:cs="Arial"/>
        </w:rPr>
        <w:t>150</w:t>
      </w:r>
      <w:r w:rsidRPr="00FE2B39">
        <w:rPr>
          <w:rFonts w:cs="Arial"/>
        </w:rPr>
        <w:t xml:space="preserve"> countries,</w:t>
      </w:r>
      <w:r w:rsidR="00A60A7B" w:rsidRPr="00FE2B39">
        <w:rPr>
          <w:rFonts w:cs="Arial"/>
        </w:rPr>
        <w:t xml:space="preserve"> spanning 6 continents</w:t>
      </w:r>
      <w:r w:rsidR="000A7EF7" w:rsidRPr="00FE2B39">
        <w:rPr>
          <w:rFonts w:cs="Arial"/>
        </w:rPr>
        <w:t xml:space="preserve"> having representation in nearly every district represented in the House of Representatives</w:t>
      </w:r>
      <w:r w:rsidR="00A60A7B" w:rsidRPr="00FE2B39">
        <w:rPr>
          <w:rFonts w:cs="Arial"/>
        </w:rPr>
        <w:t>.</w:t>
      </w:r>
      <w:r w:rsidR="00CF04B9" w:rsidRPr="00FE2B39">
        <w:rPr>
          <w:rFonts w:cs="Arial"/>
        </w:rPr>
        <w:t xml:space="preserve"> </w:t>
      </w:r>
    </w:p>
    <w:p w:rsidR="00A844A4" w:rsidRPr="00FE2B39" w:rsidRDefault="00A844A4" w:rsidP="00F7387A">
      <w:pPr>
        <w:ind w:firstLine="0"/>
        <w:rPr>
          <w:rFonts w:cs="Arial"/>
        </w:rPr>
      </w:pPr>
    </w:p>
    <w:p w:rsidR="00A844A4" w:rsidRPr="00FE2B39" w:rsidRDefault="00A844A4" w:rsidP="00A844A4">
      <w:pPr>
        <w:spacing w:after="160" w:line="259" w:lineRule="auto"/>
        <w:ind w:firstLine="0"/>
        <w:rPr>
          <w:rFonts w:cs="Arial"/>
        </w:rPr>
      </w:pPr>
      <w:r w:rsidRPr="00FE2B39">
        <w:rPr>
          <w:rFonts w:cs="Arial"/>
          <w:b/>
        </w:rPr>
        <w:t>WHEREAS,</w:t>
      </w:r>
      <w:r w:rsidRPr="00FE2B39">
        <w:rPr>
          <w:rFonts w:cs="Arial"/>
        </w:rPr>
        <w:t xml:space="preserve"> </w:t>
      </w:r>
      <w:proofErr w:type="gramStart"/>
      <w:r w:rsidRPr="00FE2B39">
        <w:rPr>
          <w:rFonts w:cs="Arial"/>
        </w:rPr>
        <w:t>The</w:t>
      </w:r>
      <w:proofErr w:type="gramEnd"/>
      <w:r w:rsidRPr="00FE2B39">
        <w:rPr>
          <w:rFonts w:cs="Arial"/>
        </w:rPr>
        <w:t xml:space="preserve"> impact of Sister Cities </w:t>
      </w:r>
      <w:r w:rsidR="00DD6D11" w:rsidRPr="00FE2B39">
        <w:rPr>
          <w:rFonts w:cs="Arial"/>
        </w:rPr>
        <w:t xml:space="preserve">International’s </w:t>
      </w:r>
      <w:r w:rsidRPr="00FE2B39">
        <w:rPr>
          <w:rFonts w:cs="Arial"/>
        </w:rPr>
        <w:t xml:space="preserve">programs in 2014 has included participation of </w:t>
      </w:r>
      <w:r w:rsidRPr="00FE2B39">
        <w:rPr>
          <w:rFonts w:cs="Arial"/>
          <w:bCs/>
        </w:rPr>
        <w:t>1.13 Million</w:t>
      </w:r>
      <w:r w:rsidR="00A339C1" w:rsidRPr="00FE2B39">
        <w:rPr>
          <w:rFonts w:cs="Arial"/>
          <w:bCs/>
        </w:rPr>
        <w:t>.</w:t>
      </w:r>
      <w:r w:rsidRPr="00FE2B39">
        <w:rPr>
          <w:rFonts w:cs="Arial"/>
          <w:bCs/>
        </w:rPr>
        <w:t xml:space="preserve"> </w:t>
      </w:r>
      <w:r w:rsidR="00A339C1" w:rsidRPr="00FE2B39">
        <w:rPr>
          <w:rFonts w:cs="Arial"/>
          <w:bCs/>
        </w:rPr>
        <w:t>Collectively,</w:t>
      </w:r>
      <w:r w:rsidRPr="00FE2B39">
        <w:rPr>
          <w:rFonts w:cs="Arial"/>
          <w:bCs/>
        </w:rPr>
        <w:t xml:space="preserve"> </w:t>
      </w:r>
      <w:r w:rsidR="00A339C1" w:rsidRPr="00FE2B39">
        <w:rPr>
          <w:rFonts w:cs="Arial"/>
          <w:bCs/>
        </w:rPr>
        <w:t xml:space="preserve">in 2014 </w:t>
      </w:r>
      <w:r w:rsidRPr="00FE2B39">
        <w:rPr>
          <w:rFonts w:cs="Arial"/>
          <w:bCs/>
        </w:rPr>
        <w:t xml:space="preserve">the SCI network hosted 2316 events and engaged </w:t>
      </w:r>
      <w:r w:rsidRPr="00FE2B39">
        <w:rPr>
          <w:rFonts w:cs="Arial"/>
        </w:rPr>
        <w:t xml:space="preserve">32,876 volunteers throughout the U.S. </w:t>
      </w:r>
      <w:bookmarkStart w:id="0" w:name="_GoBack"/>
      <w:bookmarkEnd w:id="0"/>
    </w:p>
    <w:p w:rsidR="00A844A4" w:rsidRPr="00FE2B39" w:rsidRDefault="00A844A4" w:rsidP="00A844A4">
      <w:pPr>
        <w:ind w:firstLine="0"/>
        <w:rPr>
          <w:rFonts w:cs="Arial"/>
        </w:rPr>
      </w:pPr>
      <w:r w:rsidRPr="00FE2B39">
        <w:rPr>
          <w:rFonts w:cs="Arial"/>
          <w:b/>
        </w:rPr>
        <w:t>WHEREAS</w:t>
      </w:r>
      <w:r w:rsidRPr="00FE2B39">
        <w:rPr>
          <w:rFonts w:cs="Arial"/>
        </w:rPr>
        <w:t xml:space="preserve">, </w:t>
      </w:r>
      <w:r w:rsidR="000A7EF7" w:rsidRPr="00FE2B39">
        <w:rPr>
          <w:rFonts w:cs="Arial"/>
        </w:rPr>
        <w:t>countless</w:t>
      </w:r>
      <w:r w:rsidRPr="00FE2B39">
        <w:rPr>
          <w:rFonts w:cs="Arial"/>
        </w:rPr>
        <w:t xml:space="preserve"> city, county, and state governments and their leaders have been involved in global relationships due to Sister Cities International and,</w:t>
      </w:r>
    </w:p>
    <w:p w:rsidR="00A844A4" w:rsidRPr="00FE2B39" w:rsidRDefault="00A844A4" w:rsidP="00A844A4">
      <w:pPr>
        <w:ind w:firstLine="0"/>
        <w:rPr>
          <w:rFonts w:cs="Arial"/>
        </w:rPr>
      </w:pPr>
    </w:p>
    <w:p w:rsidR="00A844A4" w:rsidRPr="00FE2B39" w:rsidRDefault="00A844A4" w:rsidP="00F7387A">
      <w:pPr>
        <w:ind w:firstLine="0"/>
        <w:rPr>
          <w:rFonts w:cs="Arial"/>
        </w:rPr>
      </w:pPr>
      <w:r w:rsidRPr="00FE2B39">
        <w:rPr>
          <w:rFonts w:cs="Arial"/>
          <w:b/>
        </w:rPr>
        <w:t>WHEREAS</w:t>
      </w:r>
      <w:r w:rsidRPr="00FE2B39">
        <w:rPr>
          <w:rFonts w:cs="Arial"/>
        </w:rPr>
        <w:t xml:space="preserve">, these relationships include educational, economic, cultural, municipal and humanitarian </w:t>
      </w:r>
      <w:proofErr w:type="gramStart"/>
      <w:r w:rsidRPr="00FE2B39">
        <w:rPr>
          <w:rFonts w:cs="Arial"/>
        </w:rPr>
        <w:t>assistance</w:t>
      </w:r>
      <w:proofErr w:type="gramEnd"/>
      <w:r w:rsidRPr="00FE2B39">
        <w:rPr>
          <w:rFonts w:cs="Arial"/>
        </w:rPr>
        <w:t xml:space="preserve"> exchange programs that are mutually beneficial to each community,</w:t>
      </w:r>
    </w:p>
    <w:p w:rsidR="00A844A4" w:rsidRPr="00FE2B39" w:rsidRDefault="00A844A4" w:rsidP="00A844A4">
      <w:pPr>
        <w:ind w:firstLine="0"/>
        <w:rPr>
          <w:rFonts w:cs="Arial"/>
        </w:rPr>
      </w:pPr>
    </w:p>
    <w:p w:rsidR="000A7EF7" w:rsidRPr="00FE2B39" w:rsidRDefault="00A844A4" w:rsidP="00EA067D">
      <w:pPr>
        <w:ind w:firstLine="0"/>
        <w:rPr>
          <w:rFonts w:cs="Arial"/>
          <w:b/>
          <w:bCs/>
        </w:rPr>
      </w:pPr>
      <w:r w:rsidRPr="00FE2B39">
        <w:rPr>
          <w:rFonts w:cs="Arial"/>
          <w:b/>
        </w:rPr>
        <w:t>WHER</w:t>
      </w:r>
      <w:r w:rsidR="00DD6D11" w:rsidRPr="00FE2B39">
        <w:rPr>
          <w:rFonts w:cs="Arial"/>
          <w:b/>
        </w:rPr>
        <w:t>E</w:t>
      </w:r>
      <w:r w:rsidRPr="00FE2B39">
        <w:rPr>
          <w:rFonts w:cs="Arial"/>
          <w:b/>
        </w:rPr>
        <w:t>AS</w:t>
      </w:r>
      <w:r w:rsidRPr="00FE2B39">
        <w:rPr>
          <w:rFonts w:cs="Arial"/>
        </w:rPr>
        <w:t xml:space="preserve">, </w:t>
      </w:r>
      <w:r w:rsidR="000A7EF7" w:rsidRPr="00FE2B39">
        <w:rPr>
          <w:rFonts w:cs="Arial"/>
        </w:rPr>
        <w:t>Sister Cities International Day is a call to action for Americans and citizens of the world to come together to celebrate the importance of c</w:t>
      </w:r>
      <w:r w:rsidRPr="00FE2B39">
        <w:rPr>
          <w:rFonts w:cs="Arial"/>
        </w:rPr>
        <w:t xml:space="preserve">ommunities’ continued commitment to supporting </w:t>
      </w:r>
      <w:r w:rsidR="000A7EF7" w:rsidRPr="00FE2B39">
        <w:rPr>
          <w:rFonts w:cs="Arial"/>
          <w:bCs/>
        </w:rPr>
        <w:t xml:space="preserve">to a more </w:t>
      </w:r>
      <w:r w:rsidR="00DD6D11" w:rsidRPr="00FE2B39">
        <w:rPr>
          <w:rFonts w:cs="Arial"/>
          <w:bCs/>
        </w:rPr>
        <w:t xml:space="preserve">peaceful and </w:t>
      </w:r>
      <w:r w:rsidR="000A7EF7" w:rsidRPr="00FE2B39">
        <w:rPr>
          <w:rFonts w:cs="Arial"/>
          <w:bCs/>
        </w:rPr>
        <w:t xml:space="preserve">prosperous future through continued </w:t>
      </w:r>
      <w:r w:rsidR="00DD6D11" w:rsidRPr="00FE2B39">
        <w:rPr>
          <w:rFonts w:cs="Arial"/>
          <w:bCs/>
        </w:rPr>
        <w:t xml:space="preserve">people to people exchanges </w:t>
      </w:r>
    </w:p>
    <w:p w:rsidR="00A844A4" w:rsidRPr="00FE2B39" w:rsidRDefault="00A844A4" w:rsidP="00EA067D">
      <w:pPr>
        <w:ind w:firstLine="0"/>
        <w:rPr>
          <w:rFonts w:cs="Arial"/>
        </w:rPr>
      </w:pPr>
    </w:p>
    <w:p w:rsidR="00A844A4" w:rsidRPr="00FE2B39" w:rsidRDefault="00A844A4" w:rsidP="00EA067D">
      <w:pPr>
        <w:ind w:firstLine="0"/>
        <w:rPr>
          <w:rFonts w:cs="Arial"/>
        </w:rPr>
      </w:pPr>
      <w:r w:rsidRPr="00FE2B39">
        <w:rPr>
          <w:rFonts w:cs="Arial"/>
          <w:b/>
        </w:rPr>
        <w:lastRenderedPageBreak/>
        <w:t>W</w:t>
      </w:r>
      <w:r w:rsidR="00975F95" w:rsidRPr="00FE2B39">
        <w:rPr>
          <w:rFonts w:cs="Arial"/>
          <w:b/>
        </w:rPr>
        <w:t>HER</w:t>
      </w:r>
      <w:r w:rsidR="00DD6D11" w:rsidRPr="00FE2B39">
        <w:rPr>
          <w:rFonts w:cs="Arial"/>
          <w:b/>
        </w:rPr>
        <w:t>E</w:t>
      </w:r>
      <w:r w:rsidR="00975F95" w:rsidRPr="00FE2B39">
        <w:rPr>
          <w:rFonts w:cs="Arial"/>
          <w:b/>
        </w:rPr>
        <w:t>AS</w:t>
      </w:r>
      <w:r w:rsidRPr="00FE2B39">
        <w:rPr>
          <w:rFonts w:cs="Arial"/>
        </w:rPr>
        <w:t xml:space="preserve"> Sister Cities International Day is an opportune time for Americans and the world to come together and show how powerful humanity can be when we unite to promote peace, progress and prosperity for a better world: Now therefore, be it </w:t>
      </w:r>
    </w:p>
    <w:p w:rsidR="00A844A4" w:rsidRPr="00FE2B39" w:rsidRDefault="00A844A4" w:rsidP="00A844A4">
      <w:pPr>
        <w:rPr>
          <w:rFonts w:cs="Arial"/>
        </w:rPr>
      </w:pPr>
      <w:r w:rsidRPr="00FE2B39">
        <w:rPr>
          <w:rFonts w:cs="Arial"/>
        </w:rPr>
        <w:t>Resolved, That the House of Representatives—</w:t>
      </w:r>
    </w:p>
    <w:p w:rsidR="00A844A4" w:rsidRPr="00FE2B39" w:rsidRDefault="00A844A4" w:rsidP="00A844A4">
      <w:pPr>
        <w:pStyle w:val="ListParagraph"/>
        <w:numPr>
          <w:ilvl w:val="0"/>
          <w:numId w:val="3"/>
        </w:numPr>
        <w:rPr>
          <w:rFonts w:asciiTheme="minorHAnsi" w:hAnsiTheme="minorHAnsi" w:cs="Arial"/>
        </w:rPr>
      </w:pPr>
      <w:r w:rsidRPr="00FE2B39">
        <w:rPr>
          <w:rFonts w:asciiTheme="minorHAnsi" w:hAnsiTheme="minorHAnsi" w:cs="Arial"/>
        </w:rPr>
        <w:t>Recognizes the lasting impact of Sister Cities International; and</w:t>
      </w:r>
    </w:p>
    <w:p w:rsidR="00A844A4" w:rsidRPr="00FE2B39" w:rsidRDefault="00A844A4" w:rsidP="00A844A4">
      <w:pPr>
        <w:pStyle w:val="ListParagraph"/>
        <w:numPr>
          <w:ilvl w:val="0"/>
          <w:numId w:val="3"/>
        </w:numPr>
        <w:rPr>
          <w:rFonts w:asciiTheme="minorHAnsi" w:hAnsiTheme="minorHAnsi" w:cs="Arial"/>
        </w:rPr>
      </w:pPr>
      <w:r w:rsidRPr="00FE2B39">
        <w:rPr>
          <w:rFonts w:asciiTheme="minorHAnsi" w:hAnsiTheme="minorHAnsi" w:cs="Arial"/>
        </w:rPr>
        <w:t>Supports the designation of July 15, 2016, as Sister Cities International Day</w:t>
      </w:r>
    </w:p>
    <w:p w:rsidR="00A844A4" w:rsidRPr="00FE2B39" w:rsidRDefault="00A844A4" w:rsidP="005B3429">
      <w:pPr>
        <w:ind w:firstLine="0"/>
        <w:rPr>
          <w:rFonts w:cs="Arial"/>
          <w:b/>
        </w:rPr>
      </w:pPr>
    </w:p>
    <w:p w:rsidR="005B3429" w:rsidRPr="00FE2B39" w:rsidRDefault="005B3429" w:rsidP="005B3429">
      <w:pPr>
        <w:ind w:firstLine="0"/>
        <w:rPr>
          <w:rFonts w:cs="Arial"/>
        </w:rPr>
      </w:pPr>
    </w:p>
    <w:p w:rsidR="00A60A7B" w:rsidRPr="00FE2B39" w:rsidRDefault="00A60A7B" w:rsidP="00A60A7B">
      <w:pPr>
        <w:ind w:firstLine="0"/>
        <w:rPr>
          <w:rFonts w:cs="Arial"/>
        </w:rPr>
      </w:pPr>
    </w:p>
    <w:p w:rsidR="00A60A7B" w:rsidRPr="00FE2B39" w:rsidRDefault="00A60A7B" w:rsidP="005B3429">
      <w:pPr>
        <w:ind w:firstLine="0"/>
        <w:rPr>
          <w:rFonts w:cs="Arial"/>
        </w:rPr>
      </w:pPr>
    </w:p>
    <w:p w:rsidR="000071F3" w:rsidRPr="00FE2B39" w:rsidRDefault="000071F3" w:rsidP="005B3429">
      <w:pPr>
        <w:ind w:firstLine="0"/>
        <w:rPr>
          <w:rFonts w:cs="Arial"/>
        </w:rPr>
      </w:pPr>
    </w:p>
    <w:p w:rsidR="000071F3" w:rsidRPr="00FE2B39" w:rsidRDefault="000071F3" w:rsidP="005B3429">
      <w:pPr>
        <w:ind w:firstLine="0"/>
        <w:rPr>
          <w:rFonts w:cs="Arial"/>
        </w:rPr>
      </w:pPr>
    </w:p>
    <w:p w:rsidR="000071F3" w:rsidRPr="00FE2B39" w:rsidRDefault="000071F3" w:rsidP="005B3429">
      <w:pPr>
        <w:ind w:firstLine="0"/>
        <w:rPr>
          <w:rFonts w:cs="Arial"/>
        </w:rPr>
      </w:pPr>
    </w:p>
    <w:sectPr w:rsidR="000071F3" w:rsidRPr="00FE2B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42" w:rsidRDefault="00186742" w:rsidP="005D1775">
      <w:r>
        <w:separator/>
      </w:r>
    </w:p>
  </w:endnote>
  <w:endnote w:type="continuationSeparator" w:id="0">
    <w:p w:rsidR="00186742" w:rsidRDefault="00186742" w:rsidP="005D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42" w:rsidRDefault="00186742" w:rsidP="005D1775">
      <w:r>
        <w:separator/>
      </w:r>
    </w:p>
  </w:footnote>
  <w:footnote w:type="continuationSeparator" w:id="0">
    <w:p w:rsidR="00186742" w:rsidRDefault="00186742" w:rsidP="005D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99672"/>
      <w:docPartObj>
        <w:docPartGallery w:val="Watermarks"/>
        <w:docPartUnique/>
      </w:docPartObj>
    </w:sdtPr>
    <w:sdtEndPr/>
    <w:sdtContent>
      <w:p w:rsidR="005D1775" w:rsidRDefault="00E036DC">
        <w:pPr>
          <w:pStyle w:val="Header"/>
        </w:pPr>
        <w:r>
          <w:rPr>
            <w:noProof/>
          </w:rPr>
          <w:pict w14:anchorId="30A06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52EE"/>
    <w:multiLevelType w:val="hybridMultilevel"/>
    <w:tmpl w:val="9AE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35CFF"/>
    <w:multiLevelType w:val="hybridMultilevel"/>
    <w:tmpl w:val="A900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436A2"/>
    <w:multiLevelType w:val="hybridMultilevel"/>
    <w:tmpl w:val="E84093A0"/>
    <w:lvl w:ilvl="0" w:tplc="97FAE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29"/>
    <w:rsid w:val="000071F3"/>
    <w:rsid w:val="000A7EF7"/>
    <w:rsid w:val="001031C5"/>
    <w:rsid w:val="00186742"/>
    <w:rsid w:val="001C5FD3"/>
    <w:rsid w:val="002779C0"/>
    <w:rsid w:val="003350EA"/>
    <w:rsid w:val="00397505"/>
    <w:rsid w:val="004B23DB"/>
    <w:rsid w:val="004C12BC"/>
    <w:rsid w:val="005B3429"/>
    <w:rsid w:val="005D1775"/>
    <w:rsid w:val="007C5671"/>
    <w:rsid w:val="00975F95"/>
    <w:rsid w:val="00A339C1"/>
    <w:rsid w:val="00A60A7B"/>
    <w:rsid w:val="00A844A4"/>
    <w:rsid w:val="00BE69B7"/>
    <w:rsid w:val="00C23496"/>
    <w:rsid w:val="00CF04B9"/>
    <w:rsid w:val="00D71C52"/>
    <w:rsid w:val="00D93A70"/>
    <w:rsid w:val="00DD6D11"/>
    <w:rsid w:val="00E036DC"/>
    <w:rsid w:val="00E46DA3"/>
    <w:rsid w:val="00EA067D"/>
    <w:rsid w:val="00EB68B4"/>
    <w:rsid w:val="00EC48FD"/>
    <w:rsid w:val="00F2508D"/>
    <w:rsid w:val="00F3399F"/>
    <w:rsid w:val="00F7387A"/>
    <w:rsid w:val="00FC4E55"/>
    <w:rsid w:val="00FE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17433B4-F197-4F44-B8D8-6F16F7A7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775"/>
    <w:pPr>
      <w:tabs>
        <w:tab w:val="center" w:pos="4680"/>
        <w:tab w:val="right" w:pos="9360"/>
      </w:tabs>
    </w:pPr>
  </w:style>
  <w:style w:type="character" w:customStyle="1" w:styleId="HeaderChar">
    <w:name w:val="Header Char"/>
    <w:basedOn w:val="DefaultParagraphFont"/>
    <w:link w:val="Header"/>
    <w:uiPriority w:val="99"/>
    <w:rsid w:val="005D1775"/>
  </w:style>
  <w:style w:type="paragraph" w:styleId="Footer">
    <w:name w:val="footer"/>
    <w:basedOn w:val="Normal"/>
    <w:link w:val="FooterChar"/>
    <w:uiPriority w:val="99"/>
    <w:unhideWhenUsed/>
    <w:rsid w:val="005D1775"/>
    <w:pPr>
      <w:tabs>
        <w:tab w:val="center" w:pos="4680"/>
        <w:tab w:val="right" w:pos="9360"/>
      </w:tabs>
    </w:pPr>
  </w:style>
  <w:style w:type="character" w:customStyle="1" w:styleId="FooterChar">
    <w:name w:val="Footer Char"/>
    <w:basedOn w:val="DefaultParagraphFont"/>
    <w:link w:val="Footer"/>
    <w:uiPriority w:val="99"/>
    <w:rsid w:val="005D1775"/>
  </w:style>
  <w:style w:type="paragraph" w:styleId="NormalWeb">
    <w:name w:val="Normal (Web)"/>
    <w:basedOn w:val="Normal"/>
    <w:uiPriority w:val="99"/>
    <w:unhideWhenUsed/>
    <w:rsid w:val="000071F3"/>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1F3"/>
  </w:style>
  <w:style w:type="paragraph" w:styleId="BalloonText">
    <w:name w:val="Balloon Text"/>
    <w:basedOn w:val="Normal"/>
    <w:link w:val="BalloonTextChar"/>
    <w:uiPriority w:val="99"/>
    <w:semiHidden/>
    <w:unhideWhenUsed/>
    <w:rsid w:val="00BE6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B7"/>
    <w:rPr>
      <w:rFonts w:ascii="Segoe UI" w:hAnsi="Segoe UI" w:cs="Segoe UI"/>
      <w:sz w:val="18"/>
      <w:szCs w:val="18"/>
    </w:rPr>
  </w:style>
  <w:style w:type="paragraph" w:styleId="ListParagraph">
    <w:name w:val="List Paragraph"/>
    <w:basedOn w:val="Normal"/>
    <w:uiPriority w:val="34"/>
    <w:qFormat/>
    <w:rsid w:val="00BE69B7"/>
    <w:pPr>
      <w:spacing w:after="200" w:line="276" w:lineRule="auto"/>
      <w:ind w:left="720" w:firstLine="0"/>
      <w:contextualSpacing/>
    </w:pPr>
    <w:rPr>
      <w:rFonts w:ascii="Calibri" w:eastAsia="Calibri" w:hAnsi="Calibri" w:cs="Calibri"/>
      <w:color w:val="000000"/>
    </w:rPr>
  </w:style>
  <w:style w:type="character" w:styleId="CommentReference">
    <w:name w:val="annotation reference"/>
    <w:basedOn w:val="DefaultParagraphFont"/>
    <w:uiPriority w:val="99"/>
    <w:semiHidden/>
    <w:unhideWhenUsed/>
    <w:rsid w:val="00BE69B7"/>
    <w:rPr>
      <w:sz w:val="16"/>
      <w:szCs w:val="16"/>
    </w:rPr>
  </w:style>
  <w:style w:type="paragraph" w:styleId="CommentText">
    <w:name w:val="annotation text"/>
    <w:basedOn w:val="Normal"/>
    <w:link w:val="CommentTextChar"/>
    <w:uiPriority w:val="99"/>
    <w:semiHidden/>
    <w:unhideWhenUsed/>
    <w:rsid w:val="00BE69B7"/>
    <w:rPr>
      <w:sz w:val="20"/>
      <w:szCs w:val="20"/>
    </w:rPr>
  </w:style>
  <w:style w:type="character" w:customStyle="1" w:styleId="CommentTextChar">
    <w:name w:val="Comment Text Char"/>
    <w:basedOn w:val="DefaultParagraphFont"/>
    <w:link w:val="CommentText"/>
    <w:uiPriority w:val="99"/>
    <w:semiHidden/>
    <w:rsid w:val="00BE69B7"/>
    <w:rPr>
      <w:sz w:val="20"/>
      <w:szCs w:val="20"/>
    </w:rPr>
  </w:style>
  <w:style w:type="paragraph" w:styleId="CommentSubject">
    <w:name w:val="annotation subject"/>
    <w:basedOn w:val="CommentText"/>
    <w:next w:val="CommentText"/>
    <w:link w:val="CommentSubjectChar"/>
    <w:uiPriority w:val="99"/>
    <w:semiHidden/>
    <w:unhideWhenUsed/>
    <w:rsid w:val="00BE69B7"/>
    <w:rPr>
      <w:b/>
      <w:bCs/>
    </w:rPr>
  </w:style>
  <w:style w:type="character" w:customStyle="1" w:styleId="CommentSubjectChar">
    <w:name w:val="Comment Subject Char"/>
    <w:basedOn w:val="CommentTextChar"/>
    <w:link w:val="CommentSubject"/>
    <w:uiPriority w:val="99"/>
    <w:semiHidden/>
    <w:rsid w:val="00BE6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Kane</dc:creator>
  <cp:lastModifiedBy>Zoë Genova</cp:lastModifiedBy>
  <cp:revision>5</cp:revision>
  <dcterms:created xsi:type="dcterms:W3CDTF">2016-01-04T19:21:00Z</dcterms:created>
  <dcterms:modified xsi:type="dcterms:W3CDTF">2016-04-22T13:00:00Z</dcterms:modified>
</cp:coreProperties>
</file>